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5" w:rsidRDefault="00A70AB5" w:rsidP="003F1042">
      <w:pPr>
        <w:ind w:left="-36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6263640" cy="1231263"/>
            <wp:effectExtent l="0" t="0" r="3810" b="7620"/>
            <wp:docPr id="1" name="Picture 1" descr="cid:1__=CCBBF419DFC6B1978f9e8a93df9@airfranc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__=CCBBF419DFC6B1978f9e8a93df9@airfrance.f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71" cy="12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B5" w:rsidRDefault="00A70AB5" w:rsidP="006627FC">
      <w:pPr>
        <w:jc w:val="both"/>
        <w:rPr>
          <w:rFonts w:ascii="Arial" w:hAnsi="Arial" w:cs="Arial"/>
          <w:color w:val="365F91" w:themeColor="accent1" w:themeShade="BF"/>
          <w:sz w:val="24"/>
          <w:szCs w:val="24"/>
          <w:lang w:val="ru-RU"/>
        </w:rPr>
      </w:pPr>
    </w:p>
    <w:p w:rsidR="00A70AB5" w:rsidRDefault="00A70AB5" w:rsidP="006627FC">
      <w:pPr>
        <w:jc w:val="both"/>
        <w:rPr>
          <w:rFonts w:ascii="Arial" w:hAnsi="Arial" w:cs="Arial"/>
          <w:color w:val="365F91" w:themeColor="accent1" w:themeShade="BF"/>
          <w:sz w:val="24"/>
          <w:szCs w:val="24"/>
          <w:lang w:val="ru-RU"/>
        </w:rPr>
      </w:pPr>
    </w:p>
    <w:p w:rsidR="00A70AB5" w:rsidRPr="003F1042" w:rsidRDefault="00D37264" w:rsidP="008E104D">
      <w:pPr>
        <w:ind w:left="-360" w:right="-90"/>
        <w:jc w:val="both"/>
        <w:rPr>
          <w:rFonts w:ascii="Arial" w:hAnsi="Arial" w:cs="Arial"/>
          <w:sz w:val="24"/>
          <w:szCs w:val="24"/>
          <w:lang w:val="ru-RU"/>
        </w:rPr>
      </w:pPr>
      <w:r w:rsidRPr="003F1042">
        <w:rPr>
          <w:rFonts w:ascii="Arial" w:hAnsi="Arial" w:cs="Arial"/>
          <w:sz w:val="24"/>
          <w:szCs w:val="24"/>
          <w:lang w:val="ru-RU"/>
        </w:rPr>
        <w:t>22</w:t>
      </w:r>
      <w:r w:rsidR="00A70AB5" w:rsidRPr="003F1042">
        <w:rPr>
          <w:rFonts w:ascii="Arial" w:hAnsi="Arial" w:cs="Arial"/>
          <w:sz w:val="24"/>
          <w:szCs w:val="24"/>
          <w:lang w:val="ru-RU"/>
        </w:rPr>
        <w:t xml:space="preserve"> </w:t>
      </w:r>
      <w:r w:rsidRPr="003F1042">
        <w:rPr>
          <w:rFonts w:ascii="Arial" w:hAnsi="Arial" w:cs="Arial"/>
          <w:sz w:val="24"/>
          <w:szCs w:val="24"/>
          <w:lang w:val="ru-RU"/>
        </w:rPr>
        <w:t>ма</w:t>
      </w:r>
      <w:r w:rsidR="00A70AB5" w:rsidRPr="003F1042">
        <w:rPr>
          <w:rFonts w:ascii="Arial" w:hAnsi="Arial" w:cs="Arial"/>
          <w:sz w:val="24"/>
          <w:szCs w:val="24"/>
          <w:lang w:val="ru-RU"/>
        </w:rPr>
        <w:t>я 201</w:t>
      </w:r>
      <w:r w:rsidRPr="003F1042">
        <w:rPr>
          <w:rFonts w:ascii="Arial" w:hAnsi="Arial" w:cs="Arial"/>
          <w:sz w:val="24"/>
          <w:szCs w:val="24"/>
          <w:lang w:val="ru-RU"/>
        </w:rPr>
        <w:t>7</w:t>
      </w:r>
    </w:p>
    <w:p w:rsidR="00A70AB5" w:rsidRPr="003F1042" w:rsidRDefault="00A70AB5" w:rsidP="008E104D">
      <w:pPr>
        <w:ind w:left="-360" w:right="-90"/>
        <w:jc w:val="both"/>
        <w:rPr>
          <w:rFonts w:ascii="Arial" w:hAnsi="Arial" w:cs="Arial"/>
          <w:sz w:val="24"/>
          <w:szCs w:val="24"/>
          <w:lang w:val="ru-RU"/>
        </w:rPr>
      </w:pPr>
    </w:p>
    <w:p w:rsidR="00D37264" w:rsidRPr="003F1042" w:rsidRDefault="006627FC" w:rsidP="008E104D">
      <w:pPr>
        <w:ind w:left="-360" w:right="-90"/>
        <w:jc w:val="both"/>
        <w:rPr>
          <w:rFonts w:ascii="Arial" w:hAnsi="Arial" w:cs="Arial"/>
          <w:sz w:val="24"/>
          <w:szCs w:val="24"/>
          <w:lang w:val="ru-RU"/>
        </w:rPr>
      </w:pPr>
      <w:r w:rsidRPr="003F1042">
        <w:rPr>
          <w:rFonts w:ascii="Arial" w:hAnsi="Arial" w:cs="Arial"/>
          <w:sz w:val="24"/>
          <w:szCs w:val="24"/>
          <w:lang w:val="ru-RU"/>
        </w:rPr>
        <w:t xml:space="preserve">Уважаемые партнеры, </w:t>
      </w:r>
    </w:p>
    <w:p w:rsidR="00D37264" w:rsidRPr="003F1042" w:rsidRDefault="00D37264" w:rsidP="008E104D">
      <w:pPr>
        <w:pStyle w:val="a4"/>
        <w:ind w:left="-360" w:right="-90"/>
        <w:jc w:val="both"/>
        <w:rPr>
          <w:rFonts w:ascii="Arial" w:eastAsia="Times New Roman" w:hAnsi="Arial" w:cs="Arial"/>
          <w:lang w:val="ru-RU"/>
        </w:rPr>
      </w:pPr>
      <w:r w:rsidRPr="003F1042">
        <w:rPr>
          <w:rFonts w:ascii="Arial" w:eastAsia="Times New Roman" w:hAnsi="Arial" w:cs="Arial"/>
          <w:lang w:val="ru-RU"/>
        </w:rPr>
        <w:t xml:space="preserve">Авиакомпания </w:t>
      </w:r>
      <w:r w:rsidRPr="003F1042">
        <w:rPr>
          <w:rFonts w:ascii="Arial" w:eastAsia="Times New Roman" w:hAnsi="Arial" w:cs="Arial"/>
        </w:rPr>
        <w:t>KL</w:t>
      </w:r>
      <w:r w:rsidRPr="003F1042">
        <w:rPr>
          <w:rFonts w:ascii="Arial" w:eastAsia="Times New Roman" w:hAnsi="Arial" w:cs="Arial"/>
          <w:lang w:val="fr-FR"/>
        </w:rPr>
        <w:t>M</w:t>
      </w:r>
      <w:r w:rsidRPr="003F1042">
        <w:rPr>
          <w:rFonts w:ascii="Arial" w:eastAsia="Times New Roman" w:hAnsi="Arial" w:cs="Arial"/>
          <w:lang w:val="ru-RU"/>
        </w:rPr>
        <w:t xml:space="preserve"> информирует вас об изменениях в процедуре бронирования и стоимости</w:t>
      </w:r>
      <w:r w:rsidR="004E4C00" w:rsidRPr="003F1042">
        <w:rPr>
          <w:rFonts w:ascii="Arial" w:eastAsia="Times New Roman" w:hAnsi="Arial" w:cs="Arial"/>
          <w:lang w:val="ru-RU"/>
        </w:rPr>
        <w:t xml:space="preserve"> </w:t>
      </w:r>
      <w:r w:rsidRPr="003F1042">
        <w:rPr>
          <w:rFonts w:ascii="Arial" w:eastAsia="Times New Roman" w:hAnsi="Arial" w:cs="Arial"/>
          <w:lang w:val="ru-RU"/>
        </w:rPr>
        <w:t>услуги для несовершеннолетних, путешествующих без сопровождения, начиная с 01 июня 2017</w:t>
      </w:r>
      <w:r w:rsidR="004E4C00" w:rsidRPr="003F1042">
        <w:rPr>
          <w:rFonts w:ascii="Arial" w:eastAsia="Times New Roman" w:hAnsi="Arial" w:cs="Arial"/>
          <w:lang w:val="ru-RU"/>
        </w:rPr>
        <w:t>.</w:t>
      </w:r>
      <w:r w:rsidRPr="003F1042">
        <w:rPr>
          <w:rFonts w:ascii="Arial" w:eastAsia="Times New Roman" w:hAnsi="Arial" w:cs="Arial"/>
          <w:lang w:val="ru-RU"/>
        </w:rPr>
        <w:t xml:space="preserve"> </w:t>
      </w:r>
    </w:p>
    <w:p w:rsidR="004E4C00" w:rsidRPr="003F1042" w:rsidRDefault="004E4C00" w:rsidP="008E104D">
      <w:pPr>
        <w:pStyle w:val="a4"/>
        <w:ind w:left="-360" w:right="-90"/>
        <w:jc w:val="both"/>
        <w:rPr>
          <w:rFonts w:ascii="Arial" w:eastAsia="Times New Roman" w:hAnsi="Arial" w:cs="Arial"/>
          <w:lang w:val="ru-RU"/>
        </w:rPr>
      </w:pPr>
      <w:r w:rsidRPr="003F1042">
        <w:rPr>
          <w:rFonts w:ascii="Arial" w:eastAsia="Times New Roman" w:hAnsi="Arial" w:cs="Arial"/>
          <w:lang w:val="ru-RU"/>
        </w:rPr>
        <w:t>Напоминаем вам, что н</w:t>
      </w:r>
      <w:r w:rsidR="006627FC" w:rsidRPr="003F1042">
        <w:rPr>
          <w:rFonts w:ascii="Arial" w:eastAsia="Times New Roman" w:hAnsi="Arial" w:cs="Arial"/>
          <w:lang w:val="ru-RU"/>
        </w:rPr>
        <w:t xml:space="preserve">а международных рейсах, выполняемых авиакомпаниями </w:t>
      </w:r>
      <w:r w:rsidR="006627FC" w:rsidRPr="003F1042">
        <w:rPr>
          <w:rFonts w:ascii="Arial" w:eastAsia="Times New Roman" w:hAnsi="Arial" w:cs="Arial"/>
        </w:rPr>
        <w:t>Air</w:t>
      </w:r>
      <w:r w:rsidR="006627FC" w:rsidRPr="003F1042">
        <w:rPr>
          <w:rFonts w:ascii="Arial" w:eastAsia="Times New Roman" w:hAnsi="Arial" w:cs="Arial"/>
          <w:lang w:val="ru-RU"/>
        </w:rPr>
        <w:t xml:space="preserve"> </w:t>
      </w:r>
      <w:r w:rsidR="006627FC" w:rsidRPr="003F1042">
        <w:rPr>
          <w:rFonts w:ascii="Arial" w:eastAsia="Times New Roman" w:hAnsi="Arial" w:cs="Arial"/>
        </w:rPr>
        <w:t>France</w:t>
      </w:r>
      <w:r w:rsidR="006627FC" w:rsidRPr="003F1042">
        <w:rPr>
          <w:rFonts w:ascii="Arial" w:eastAsia="Times New Roman" w:hAnsi="Arial" w:cs="Arial"/>
          <w:lang w:val="ru-RU"/>
        </w:rPr>
        <w:t xml:space="preserve"> и </w:t>
      </w:r>
      <w:r w:rsidR="006627FC" w:rsidRPr="003F1042">
        <w:rPr>
          <w:rFonts w:ascii="Arial" w:eastAsia="Times New Roman" w:hAnsi="Arial" w:cs="Arial"/>
        </w:rPr>
        <w:t>KLM</w:t>
      </w:r>
      <w:r w:rsidR="006627FC" w:rsidRPr="003F1042">
        <w:rPr>
          <w:rFonts w:ascii="Arial" w:eastAsia="Times New Roman" w:hAnsi="Arial" w:cs="Arial"/>
          <w:lang w:val="ru-RU"/>
        </w:rPr>
        <w:t xml:space="preserve">, дети от 5 до 14 лет включительно, путешествующие самостоятельно, должны в обязательном порядке лететь в качестве </w:t>
      </w:r>
      <w:r w:rsidR="006627FC" w:rsidRPr="003F1042">
        <w:rPr>
          <w:rFonts w:ascii="Arial" w:eastAsia="Times New Roman" w:hAnsi="Arial" w:cs="Arial"/>
        </w:rPr>
        <w:t>UM</w:t>
      </w:r>
      <w:r w:rsidR="006627FC" w:rsidRPr="003F1042">
        <w:rPr>
          <w:rFonts w:ascii="Arial" w:eastAsia="Times New Roman" w:hAnsi="Arial" w:cs="Arial"/>
          <w:lang w:val="ru-RU"/>
        </w:rPr>
        <w:t xml:space="preserve"> (</w:t>
      </w:r>
      <w:r w:rsidR="006627FC" w:rsidRPr="003F1042">
        <w:rPr>
          <w:rFonts w:ascii="Arial" w:eastAsia="Times New Roman" w:hAnsi="Arial" w:cs="Arial"/>
        </w:rPr>
        <w:t>Unaccompanied</w:t>
      </w:r>
      <w:r w:rsidR="006627FC" w:rsidRPr="003F1042">
        <w:rPr>
          <w:rFonts w:ascii="Arial" w:eastAsia="Times New Roman" w:hAnsi="Arial" w:cs="Arial"/>
          <w:lang w:val="ru-RU"/>
        </w:rPr>
        <w:t xml:space="preserve"> </w:t>
      </w:r>
      <w:r w:rsidR="006627FC" w:rsidRPr="003F1042">
        <w:rPr>
          <w:rFonts w:ascii="Arial" w:eastAsia="Times New Roman" w:hAnsi="Arial" w:cs="Arial"/>
        </w:rPr>
        <w:t>Minor</w:t>
      </w:r>
      <w:r w:rsidR="006627FC" w:rsidRPr="003F1042">
        <w:rPr>
          <w:rFonts w:ascii="Arial" w:eastAsia="Times New Roman" w:hAnsi="Arial" w:cs="Arial"/>
          <w:lang w:val="ru-RU"/>
        </w:rPr>
        <w:t xml:space="preserve"> – несовершеннолетни</w:t>
      </w:r>
      <w:r w:rsidRPr="003F1042">
        <w:rPr>
          <w:rFonts w:ascii="Arial" w:eastAsia="Times New Roman" w:hAnsi="Arial" w:cs="Arial"/>
          <w:lang w:val="ru-RU"/>
        </w:rPr>
        <w:t>е</w:t>
      </w:r>
      <w:r w:rsidR="006627FC" w:rsidRPr="003F1042">
        <w:rPr>
          <w:rFonts w:ascii="Arial" w:eastAsia="Times New Roman" w:hAnsi="Arial" w:cs="Arial"/>
          <w:lang w:val="ru-RU"/>
        </w:rPr>
        <w:t>, путешествующи</w:t>
      </w:r>
      <w:r w:rsidRPr="003F1042">
        <w:rPr>
          <w:rFonts w:ascii="Arial" w:eastAsia="Times New Roman" w:hAnsi="Arial" w:cs="Arial"/>
          <w:lang w:val="ru-RU"/>
        </w:rPr>
        <w:t>е</w:t>
      </w:r>
      <w:r w:rsidR="006627FC" w:rsidRPr="003F1042">
        <w:rPr>
          <w:rFonts w:ascii="Arial" w:eastAsia="Times New Roman" w:hAnsi="Arial" w:cs="Arial"/>
          <w:lang w:val="ru-RU"/>
        </w:rPr>
        <w:t xml:space="preserve"> без сопровождения) и передаваться под ответственность авиакомпаний </w:t>
      </w:r>
      <w:r w:rsidR="006627FC" w:rsidRPr="003F1042">
        <w:rPr>
          <w:rFonts w:ascii="Arial" w:eastAsia="Times New Roman" w:hAnsi="Arial" w:cs="Arial"/>
        </w:rPr>
        <w:t>Air</w:t>
      </w:r>
      <w:r w:rsidR="006627FC" w:rsidRPr="003F1042">
        <w:rPr>
          <w:rFonts w:ascii="Arial" w:eastAsia="Times New Roman" w:hAnsi="Arial" w:cs="Arial"/>
          <w:lang w:val="ru-RU"/>
        </w:rPr>
        <w:t xml:space="preserve"> </w:t>
      </w:r>
      <w:r w:rsidR="006627FC" w:rsidRPr="003F1042">
        <w:rPr>
          <w:rFonts w:ascii="Arial" w:eastAsia="Times New Roman" w:hAnsi="Arial" w:cs="Arial"/>
        </w:rPr>
        <w:t>France</w:t>
      </w:r>
      <w:r w:rsidR="006627FC" w:rsidRPr="003F1042">
        <w:rPr>
          <w:rFonts w:ascii="Arial" w:eastAsia="Times New Roman" w:hAnsi="Arial" w:cs="Arial"/>
          <w:lang w:val="ru-RU"/>
        </w:rPr>
        <w:t xml:space="preserve"> и </w:t>
      </w:r>
      <w:r w:rsidR="006627FC" w:rsidRPr="003F1042">
        <w:rPr>
          <w:rFonts w:ascii="Arial" w:eastAsia="Times New Roman" w:hAnsi="Arial" w:cs="Arial"/>
        </w:rPr>
        <w:t>KLM</w:t>
      </w:r>
      <w:r w:rsidR="006627FC" w:rsidRPr="003F1042">
        <w:rPr>
          <w:rFonts w:ascii="Arial" w:eastAsia="Times New Roman" w:hAnsi="Arial" w:cs="Arial"/>
          <w:lang w:val="ru-RU"/>
        </w:rPr>
        <w:t xml:space="preserve">. Услуга платная. </w:t>
      </w:r>
    </w:p>
    <w:p w:rsidR="002E57AD" w:rsidRPr="003F1042" w:rsidRDefault="004E4C00" w:rsidP="008E104D">
      <w:pPr>
        <w:pStyle w:val="a4"/>
        <w:ind w:left="-360" w:right="-9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bCs/>
          <w:lang w:val="ru-RU"/>
        </w:rPr>
        <w:t>Для</w:t>
      </w:r>
      <w:r w:rsidR="007970BD" w:rsidRPr="003F1042">
        <w:rPr>
          <w:rFonts w:ascii="Arial" w:hAnsi="Arial" w:cs="Arial"/>
          <w:bCs/>
          <w:lang w:val="ru-RU"/>
        </w:rPr>
        <w:t xml:space="preserve"> несовершеннолетних детей</w:t>
      </w:r>
      <w:r w:rsidR="002E57AD" w:rsidRPr="003F1042">
        <w:rPr>
          <w:rFonts w:ascii="Arial" w:hAnsi="Arial" w:cs="Arial"/>
          <w:bCs/>
          <w:lang w:val="ru-RU"/>
        </w:rPr>
        <w:t xml:space="preserve">, </w:t>
      </w:r>
      <w:r w:rsidRPr="003F1042">
        <w:rPr>
          <w:rFonts w:ascii="Arial" w:hAnsi="Arial" w:cs="Arial"/>
          <w:bCs/>
          <w:lang w:val="ru-RU"/>
        </w:rPr>
        <w:t>путешестви</w:t>
      </w:r>
      <w:r w:rsidR="007970BD" w:rsidRPr="003F1042">
        <w:rPr>
          <w:rFonts w:ascii="Arial" w:hAnsi="Arial" w:cs="Arial"/>
          <w:bCs/>
          <w:lang w:val="ru-RU"/>
        </w:rPr>
        <w:t>е которых начинается</w:t>
      </w:r>
      <w:r w:rsidRPr="003F1042">
        <w:rPr>
          <w:rFonts w:ascii="Arial" w:hAnsi="Arial" w:cs="Arial"/>
          <w:bCs/>
          <w:lang w:val="ru-RU"/>
        </w:rPr>
        <w:t xml:space="preserve"> с 1 июня</w:t>
      </w:r>
      <w:r w:rsidR="007970BD" w:rsidRPr="003F1042">
        <w:rPr>
          <w:rFonts w:ascii="Arial" w:hAnsi="Arial" w:cs="Arial"/>
          <w:bCs/>
          <w:lang w:val="ru-RU"/>
        </w:rPr>
        <w:t xml:space="preserve"> 2017</w:t>
      </w:r>
      <w:r w:rsidRPr="003F1042">
        <w:rPr>
          <w:rFonts w:ascii="Arial" w:hAnsi="Arial" w:cs="Arial"/>
          <w:bCs/>
          <w:lang w:val="ru-RU"/>
        </w:rPr>
        <w:t>,</w:t>
      </w:r>
      <w:r w:rsidR="007970BD" w:rsidRPr="003F1042">
        <w:rPr>
          <w:rFonts w:ascii="Arial" w:hAnsi="Arial" w:cs="Arial"/>
          <w:bCs/>
          <w:lang w:val="ru-RU"/>
        </w:rPr>
        <w:t xml:space="preserve"> </w:t>
      </w:r>
      <w:r w:rsidRPr="003F1042">
        <w:rPr>
          <w:rFonts w:ascii="Arial" w:hAnsi="Arial" w:cs="Arial"/>
          <w:bCs/>
          <w:lang w:val="ru-RU"/>
        </w:rPr>
        <w:t xml:space="preserve">услуга </w:t>
      </w:r>
      <w:r w:rsidRPr="003F1042">
        <w:rPr>
          <w:rFonts w:ascii="Arial" w:hAnsi="Arial" w:cs="Arial"/>
          <w:bCs/>
        </w:rPr>
        <w:t>U</w:t>
      </w:r>
      <w:r w:rsidRPr="003F1042">
        <w:rPr>
          <w:rFonts w:ascii="Arial" w:hAnsi="Arial" w:cs="Arial"/>
          <w:bCs/>
          <w:lang w:val="fr-FR"/>
        </w:rPr>
        <w:t>M</w:t>
      </w:r>
      <w:r w:rsidRPr="003F1042">
        <w:rPr>
          <w:rFonts w:ascii="Arial" w:hAnsi="Arial" w:cs="Arial"/>
          <w:bCs/>
          <w:lang w:val="ru-RU"/>
        </w:rPr>
        <w:t xml:space="preserve"> больше </w:t>
      </w:r>
      <w:r w:rsidR="002E57AD" w:rsidRPr="003F1042">
        <w:rPr>
          <w:rFonts w:ascii="Arial" w:hAnsi="Arial" w:cs="Arial"/>
          <w:bCs/>
          <w:lang w:val="ru-RU"/>
        </w:rPr>
        <w:t xml:space="preserve">не </w:t>
      </w:r>
      <w:r w:rsidRPr="003F1042">
        <w:rPr>
          <w:rFonts w:ascii="Arial" w:hAnsi="Arial" w:cs="Arial"/>
          <w:bCs/>
          <w:lang w:val="ru-RU"/>
        </w:rPr>
        <w:t>оформля</w:t>
      </w:r>
      <w:r w:rsidR="002E57AD" w:rsidRPr="003F1042">
        <w:rPr>
          <w:rFonts w:ascii="Arial" w:hAnsi="Arial" w:cs="Arial"/>
          <w:bCs/>
          <w:lang w:val="ru-RU"/>
        </w:rPr>
        <w:t>ется</w:t>
      </w:r>
      <w:r w:rsidRPr="003F1042">
        <w:rPr>
          <w:rFonts w:ascii="Arial" w:hAnsi="Arial" w:cs="Arial"/>
          <w:bCs/>
          <w:lang w:val="ru-RU"/>
        </w:rPr>
        <w:t xml:space="preserve"> как часть тарифа</w:t>
      </w:r>
      <w:r w:rsidRPr="003F1042">
        <w:rPr>
          <w:rFonts w:ascii="Arial" w:hAnsi="Arial" w:cs="Arial"/>
          <w:lang w:val="ru-RU"/>
        </w:rPr>
        <w:t xml:space="preserve">. </w:t>
      </w:r>
      <w:r w:rsidR="008E104D" w:rsidRPr="003F1042">
        <w:rPr>
          <w:rFonts w:ascii="Arial" w:hAnsi="Arial" w:cs="Arial"/>
          <w:lang w:val="ru-RU"/>
        </w:rPr>
        <w:t xml:space="preserve">Оплата </w:t>
      </w:r>
      <w:r w:rsidR="00991BF3">
        <w:rPr>
          <w:rFonts w:ascii="Arial" w:hAnsi="Arial" w:cs="Arial"/>
          <w:lang w:val="ru-RU"/>
        </w:rPr>
        <w:t>должна</w:t>
      </w:r>
      <w:r w:rsidR="008E104D" w:rsidRPr="003F1042">
        <w:rPr>
          <w:rFonts w:ascii="Arial" w:hAnsi="Arial" w:cs="Arial"/>
          <w:lang w:val="ru-RU"/>
        </w:rPr>
        <w:t xml:space="preserve"> быть оформлена</w:t>
      </w:r>
      <w:r w:rsidR="008E104D" w:rsidRPr="003F1042">
        <w:rPr>
          <w:rFonts w:ascii="Arial" w:hAnsi="Arial" w:cs="Arial"/>
          <w:b/>
          <w:bCs/>
          <w:lang w:val="ru-RU"/>
        </w:rPr>
        <w:t xml:space="preserve"> </w:t>
      </w:r>
      <w:r w:rsidR="008E104D" w:rsidRPr="003F1042">
        <w:rPr>
          <w:rFonts w:ascii="Arial" w:hAnsi="Arial" w:cs="Arial"/>
          <w:bCs/>
          <w:lang w:val="ru-RU"/>
        </w:rPr>
        <w:t xml:space="preserve">через </w:t>
      </w:r>
      <w:r w:rsidR="008E104D" w:rsidRPr="003F1042">
        <w:rPr>
          <w:rFonts w:ascii="Arial" w:hAnsi="Arial" w:cs="Arial"/>
          <w:bCs/>
        </w:rPr>
        <w:t>EMD</w:t>
      </w:r>
      <w:r w:rsidR="008E104D" w:rsidRPr="003F1042">
        <w:rPr>
          <w:rFonts w:ascii="Arial" w:hAnsi="Arial" w:cs="Arial"/>
          <w:bCs/>
          <w:lang w:val="ru-RU"/>
        </w:rPr>
        <w:t xml:space="preserve"> (стоимость не возвращается)</w:t>
      </w:r>
      <w:r w:rsidR="008E104D" w:rsidRPr="003F1042">
        <w:rPr>
          <w:rFonts w:ascii="Arial" w:hAnsi="Arial" w:cs="Arial"/>
          <w:lang w:val="ru-RU"/>
        </w:rPr>
        <w:t xml:space="preserve"> в офисе авиакомпании или по телефонам </w:t>
      </w:r>
      <w:proofErr w:type="spellStart"/>
      <w:r w:rsidR="008E104D" w:rsidRPr="003F1042">
        <w:rPr>
          <w:rFonts w:ascii="Arial" w:hAnsi="Arial" w:cs="Arial"/>
          <w:lang w:val="ru-RU"/>
        </w:rPr>
        <w:t>колл-центра</w:t>
      </w:r>
      <w:proofErr w:type="spellEnd"/>
      <w:r w:rsidR="008E104D" w:rsidRPr="003F1042">
        <w:rPr>
          <w:rFonts w:ascii="Lucida Sans Unicode" w:hAnsi="Lucida Sans Unicode" w:cs="Lucida Sans Unicode"/>
          <w:sz w:val="20"/>
          <w:szCs w:val="20"/>
          <w:lang w:val="ru-RU"/>
        </w:rPr>
        <w:t xml:space="preserve"> </w:t>
      </w:r>
      <w:r w:rsidR="008E104D" w:rsidRPr="003F1042">
        <w:rPr>
          <w:rFonts w:ascii="Arial" w:hAnsi="Arial" w:cs="Arial"/>
          <w:lang w:val="ru-RU"/>
        </w:rPr>
        <w:t>не позднее, чем за 24 часа до отправления рейса.</w:t>
      </w:r>
    </w:p>
    <w:p w:rsidR="00E070B5" w:rsidRPr="003F1042" w:rsidRDefault="00B03768" w:rsidP="008E104D">
      <w:pPr>
        <w:autoSpaceDE w:val="0"/>
        <w:autoSpaceDN w:val="0"/>
        <w:adjustRightInd w:val="0"/>
        <w:ind w:left="-360" w:right="-9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Обращаем ваше внимание, что с</w:t>
      </w:r>
      <w:r w:rsidR="007970BD" w:rsidRPr="003F1042">
        <w:rPr>
          <w:rFonts w:ascii="Arial" w:hAnsi="Arial" w:cs="Arial"/>
          <w:sz w:val="24"/>
          <w:szCs w:val="24"/>
          <w:lang w:val="ru-RU"/>
        </w:rPr>
        <w:t>тоимость услуги для детей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03768">
        <w:rPr>
          <w:rFonts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 xml:space="preserve">до 4-х человек включительно, в одном </w:t>
      </w:r>
      <w:r>
        <w:rPr>
          <w:rFonts w:ascii="Arial" w:hAnsi="Arial" w:cs="Arial"/>
          <w:sz w:val="24"/>
          <w:szCs w:val="24"/>
          <w:lang w:val="fr-FR"/>
        </w:rPr>
        <w:t>PNR</w:t>
      </w:r>
      <w:r w:rsidRPr="00B03768">
        <w:rPr>
          <w:rFonts w:ascii="Arial" w:hAnsi="Arial" w:cs="Arial"/>
          <w:sz w:val="24"/>
          <w:szCs w:val="24"/>
          <w:lang w:val="ru-RU"/>
        </w:rPr>
        <w:t>)</w:t>
      </w:r>
      <w:r w:rsidR="007970BD" w:rsidRPr="003F1042">
        <w:rPr>
          <w:rFonts w:ascii="Arial" w:hAnsi="Arial" w:cs="Arial"/>
          <w:sz w:val="24"/>
          <w:szCs w:val="24"/>
          <w:lang w:val="ru-RU"/>
        </w:rPr>
        <w:t>, путешествующих без сопровождения, рассчитывается как цена взрослого билета плюс</w:t>
      </w:r>
      <w:r w:rsidR="00E070B5" w:rsidRPr="003F1042">
        <w:rPr>
          <w:rFonts w:ascii="Arial" w:hAnsi="Arial" w:cs="Arial"/>
          <w:sz w:val="24"/>
          <w:szCs w:val="24"/>
          <w:lang w:val="ru-RU"/>
        </w:rPr>
        <w:t xml:space="preserve"> </w:t>
      </w:r>
      <w:r w:rsidR="007970BD" w:rsidRPr="003F1042">
        <w:rPr>
          <w:rFonts w:ascii="Arial" w:hAnsi="Arial" w:cs="Arial"/>
          <w:sz w:val="24"/>
          <w:szCs w:val="24"/>
          <w:lang w:val="ru-RU"/>
        </w:rPr>
        <w:t xml:space="preserve">сервисный сбор. Стоимость </w:t>
      </w:r>
      <w:r w:rsidR="00991BF3">
        <w:rPr>
          <w:rFonts w:ascii="Arial" w:hAnsi="Arial" w:cs="Arial"/>
          <w:sz w:val="24"/>
          <w:szCs w:val="24"/>
          <w:lang w:val="ru-RU"/>
        </w:rPr>
        <w:t>услуги сопровождения</w:t>
      </w:r>
      <w:r w:rsidR="007970BD" w:rsidRPr="003F1042">
        <w:rPr>
          <w:rFonts w:ascii="Arial" w:hAnsi="Arial" w:cs="Arial"/>
          <w:sz w:val="24"/>
          <w:szCs w:val="24"/>
          <w:lang w:val="ru-RU"/>
        </w:rPr>
        <w:t xml:space="preserve"> в один конец указана в таблице ниже. </w:t>
      </w:r>
    </w:p>
    <w:p w:rsidR="00E070B5" w:rsidRPr="00E070B5" w:rsidRDefault="00E070B5" w:rsidP="00E070B5">
      <w:pPr>
        <w:autoSpaceDE w:val="0"/>
        <w:autoSpaceDN w:val="0"/>
        <w:adjustRightInd w:val="0"/>
        <w:rPr>
          <w:rFonts w:ascii="Tms Rmn" w:hAnsi="Tms Rmn"/>
          <w:sz w:val="24"/>
          <w:szCs w:val="24"/>
          <w:lang w:val="ru-RU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26"/>
        <w:gridCol w:w="1764"/>
      </w:tblGrid>
      <w:tr w:rsidR="00E070B5" w:rsidRPr="00E070B5" w:rsidTr="00E50772">
        <w:trPr>
          <w:trHeight w:val="259"/>
        </w:trPr>
        <w:tc>
          <w:tcPr>
            <w:tcW w:w="8226" w:type="dxa"/>
          </w:tcPr>
          <w:p w:rsidR="00E070B5" w:rsidRPr="00E070B5" w:rsidRDefault="00E070B5" w:rsidP="00E070B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Прямой европейский рейс</w:t>
            </w:r>
          </w:p>
        </w:tc>
        <w:tc>
          <w:tcPr>
            <w:tcW w:w="1764" w:type="dxa"/>
          </w:tcPr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 100</w:t>
            </w:r>
          </w:p>
        </w:tc>
      </w:tr>
      <w:tr w:rsidR="00E070B5" w:rsidRPr="00E070B5" w:rsidTr="00E50772">
        <w:trPr>
          <w:trHeight w:val="259"/>
        </w:trPr>
        <w:tc>
          <w:tcPr>
            <w:tcW w:w="8226" w:type="dxa"/>
          </w:tcPr>
          <w:p w:rsidR="00E070B5" w:rsidRPr="00E070B5" w:rsidRDefault="00E070B5" w:rsidP="00E070B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Межконтинентальный прямой рейс</w:t>
            </w:r>
          </w:p>
        </w:tc>
        <w:tc>
          <w:tcPr>
            <w:tcW w:w="1764" w:type="dxa"/>
          </w:tcPr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 150</w:t>
            </w:r>
          </w:p>
        </w:tc>
      </w:tr>
      <w:tr w:rsidR="00E070B5" w:rsidRPr="00E070B5" w:rsidTr="00E50772">
        <w:trPr>
          <w:trHeight w:val="246"/>
        </w:trPr>
        <w:tc>
          <w:tcPr>
            <w:tcW w:w="8226" w:type="dxa"/>
          </w:tcPr>
          <w:p w:rsidR="00E070B5" w:rsidRPr="00E070B5" w:rsidRDefault="00E070B5" w:rsidP="00E070B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Из европейского аэропорта через </w:t>
            </w:r>
            <w:proofErr w:type="spellStart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Схипхол</w:t>
            </w:r>
            <w:proofErr w:type="spellEnd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в другой европейский аэропорт</w:t>
            </w:r>
          </w:p>
        </w:tc>
        <w:tc>
          <w:tcPr>
            <w:tcW w:w="1764" w:type="dxa"/>
          </w:tcPr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 200</w:t>
            </w:r>
          </w:p>
        </w:tc>
      </w:tr>
      <w:tr w:rsidR="00E070B5" w:rsidRPr="00E070B5" w:rsidTr="00E50772">
        <w:trPr>
          <w:trHeight w:val="246"/>
        </w:trPr>
        <w:tc>
          <w:tcPr>
            <w:tcW w:w="8226" w:type="dxa"/>
          </w:tcPr>
          <w:p w:rsidR="00E070B5" w:rsidRPr="00E070B5" w:rsidRDefault="00E070B5" w:rsidP="00E070B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Из европейского аэропорта через </w:t>
            </w:r>
            <w:proofErr w:type="spellStart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Схипхол</w:t>
            </w:r>
            <w:proofErr w:type="spellEnd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в другой межконтинентальный аэропорт </w:t>
            </w:r>
          </w:p>
        </w:tc>
        <w:tc>
          <w:tcPr>
            <w:tcW w:w="1764" w:type="dxa"/>
          </w:tcPr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 250</w:t>
            </w:r>
          </w:p>
        </w:tc>
      </w:tr>
      <w:tr w:rsidR="00E070B5" w:rsidRPr="00E070B5" w:rsidTr="00E50772">
        <w:trPr>
          <w:trHeight w:val="246"/>
        </w:trPr>
        <w:tc>
          <w:tcPr>
            <w:tcW w:w="8226" w:type="dxa"/>
          </w:tcPr>
          <w:p w:rsidR="00E070B5" w:rsidRPr="00E070B5" w:rsidRDefault="00E070B5" w:rsidP="00E070B5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Из межконтинентального аэропорта через </w:t>
            </w:r>
            <w:proofErr w:type="spellStart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Схипхол</w:t>
            </w:r>
            <w:proofErr w:type="spellEnd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в другой межконтинентальный аэропорт</w:t>
            </w:r>
          </w:p>
        </w:tc>
        <w:tc>
          <w:tcPr>
            <w:tcW w:w="1764" w:type="dxa"/>
          </w:tcPr>
          <w:p w:rsidR="00ED079B" w:rsidRPr="007E231A" w:rsidRDefault="00ED079B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  <w:lang w:val="ru-RU"/>
              </w:rPr>
            </w:pPr>
          </w:p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 300</w:t>
            </w:r>
          </w:p>
        </w:tc>
      </w:tr>
      <w:tr w:rsidR="00E070B5" w:rsidRPr="00E070B5" w:rsidTr="00E50772">
        <w:trPr>
          <w:trHeight w:val="246"/>
        </w:trPr>
        <w:tc>
          <w:tcPr>
            <w:tcW w:w="8226" w:type="dxa"/>
          </w:tcPr>
          <w:p w:rsidR="00E070B5" w:rsidRPr="00E070B5" w:rsidRDefault="00DC7114" w:rsidP="000E6BC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</w:pPr>
            <w:proofErr w:type="spellStart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fr-FR"/>
              </w:rPr>
              <w:t>Tail</w:t>
            </w:r>
            <w:proofErr w:type="spellEnd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fr-FR"/>
              </w:rPr>
              <w:t>ends</w:t>
            </w:r>
            <w:proofErr w:type="spellEnd"/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-</w:t>
            </w:r>
            <w:r w:rsidR="00C77BF3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рейс</w:t>
            </w:r>
            <w:r w:rsidR="00DC1FF5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ы</w:t>
            </w:r>
            <w:r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 w:rsidR="00962C5B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из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промежуточно</w:t>
            </w:r>
            <w:r w:rsidR="00962C5B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го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</w:t>
            </w:r>
            <w:r w:rsidR="00962C5B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аэропорта в конечный пункт назначения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77BF3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пример: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SIN-DPS</w:t>
            </w:r>
            <w:proofErr w:type="spellEnd"/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, вылет из </w:t>
            </w:r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fr-FR"/>
              </w:rPr>
              <w:t>AMS</w:t>
            </w:r>
            <w:r w:rsidR="000E6BC6" w:rsidRPr="000E6BC6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, </w:t>
            </w:r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конечный пункт </w:t>
            </w:r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fr-FR"/>
              </w:rPr>
              <w:t>DPS</w:t>
            </w:r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 xml:space="preserve">, промежуточный аэропорт </w:t>
            </w:r>
            <w:r w:rsidR="000E6BC6">
              <w:rPr>
                <w:rFonts w:ascii="Arial" w:hAnsi="Arial" w:cs="Arial"/>
                <w:color w:val="1F497D" w:themeColor="text2"/>
                <w:sz w:val="24"/>
                <w:szCs w:val="24"/>
                <w:lang w:val="fr-FR"/>
              </w:rPr>
              <w:t>SIN</w:t>
            </w:r>
            <w:r w:rsidR="00EA3832" w:rsidRPr="003F1042">
              <w:rPr>
                <w:rFonts w:ascii="Arial" w:hAnsi="Arial" w:cs="Arial"/>
                <w:color w:val="1F497D" w:themeColor="text2"/>
                <w:sz w:val="24"/>
                <w:szCs w:val="24"/>
                <w:lang w:val="ru-RU"/>
              </w:rPr>
              <w:t>)</w:t>
            </w:r>
          </w:p>
        </w:tc>
        <w:tc>
          <w:tcPr>
            <w:tcW w:w="1764" w:type="dxa"/>
          </w:tcPr>
          <w:p w:rsidR="00ED079B" w:rsidRPr="003F1042" w:rsidRDefault="00ED079B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Helv"/>
                <w:color w:val="1F497D" w:themeColor="text2"/>
                <w:sz w:val="24"/>
                <w:szCs w:val="24"/>
                <w:lang w:val="ru-RU"/>
              </w:rPr>
            </w:pPr>
          </w:p>
          <w:p w:rsidR="00E070B5" w:rsidRPr="00E070B5" w:rsidRDefault="00E070B5" w:rsidP="00ED079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1F497D" w:themeColor="text2"/>
                <w:sz w:val="24"/>
                <w:szCs w:val="24"/>
                <w:lang w:val="ru-RU"/>
              </w:rPr>
            </w:pP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</w:rPr>
              <w:t>EUR</w:t>
            </w:r>
            <w:r w:rsidRPr="00E070B5">
              <w:rPr>
                <w:rFonts w:ascii="Helv" w:hAnsi="Helv" w:cs="Helv"/>
                <w:color w:val="1F497D" w:themeColor="text2"/>
                <w:sz w:val="24"/>
                <w:szCs w:val="24"/>
                <w:lang w:val="ru-RU"/>
              </w:rPr>
              <w:t xml:space="preserve"> 100</w:t>
            </w:r>
          </w:p>
        </w:tc>
      </w:tr>
    </w:tbl>
    <w:p w:rsidR="00E070B5" w:rsidRPr="00E070B5" w:rsidRDefault="00E070B5" w:rsidP="007970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71DD7" w:rsidRPr="003F1042" w:rsidRDefault="00D930A5" w:rsidP="008E104D">
      <w:pPr>
        <w:pStyle w:val="a4"/>
        <w:ind w:left="-360" w:right="-9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lang w:val="ru-RU"/>
        </w:rPr>
        <w:lastRenderedPageBreak/>
        <w:t xml:space="preserve">По просьбе родителей или доверенных лиц такая услуга может распространяться и на несовершеннолетних детей в возрасте от 15 до 17 лет. </w:t>
      </w:r>
    </w:p>
    <w:p w:rsidR="00D930A5" w:rsidRPr="003F1042" w:rsidRDefault="00D930A5" w:rsidP="003F1042">
      <w:pPr>
        <w:pStyle w:val="a4"/>
        <w:ind w:left="-360" w:right="-27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lang w:val="ru-RU"/>
        </w:rPr>
        <w:t xml:space="preserve">Регистрация несопровождаемых детей заканчивается на 30 минут раньше, чем для обычных пассажиров. Провожающие лица должны оставаться в аэропорту отправления до момента вылета рейса. </w:t>
      </w:r>
    </w:p>
    <w:p w:rsidR="00F70780" w:rsidRPr="003F1042" w:rsidRDefault="00D930A5" w:rsidP="003F1042">
      <w:pPr>
        <w:pStyle w:val="a4"/>
        <w:ind w:left="-360" w:right="-27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lang w:val="ru-RU"/>
        </w:rPr>
        <w:t>Перелет несопровождаемых детей возможен только при подтвержденном брониро</w:t>
      </w:r>
      <w:r w:rsidR="00F70780" w:rsidRPr="003F1042">
        <w:rPr>
          <w:rFonts w:ascii="Arial" w:hAnsi="Arial" w:cs="Arial"/>
          <w:lang w:val="ru-RU"/>
        </w:rPr>
        <w:t>вании на всех участках маршрута и при наличии подтверждения от авиакомпании.</w:t>
      </w:r>
      <w:r w:rsidRPr="003F1042">
        <w:rPr>
          <w:rFonts w:ascii="Arial" w:hAnsi="Arial" w:cs="Arial"/>
          <w:lang w:val="ru-RU"/>
        </w:rPr>
        <w:t xml:space="preserve"> </w:t>
      </w:r>
    </w:p>
    <w:p w:rsidR="00DC624F" w:rsidRPr="00DC624F" w:rsidRDefault="00935001" w:rsidP="003F1042">
      <w:pPr>
        <w:pStyle w:val="a4"/>
        <w:ind w:left="-360" w:right="-27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lang w:val="ru-RU"/>
        </w:rPr>
        <w:t>Заказ услуги возможен только для рейсов</w:t>
      </w:r>
      <w:r w:rsidR="00DC624F" w:rsidRPr="00DC624F">
        <w:rPr>
          <w:rFonts w:ascii="Arial" w:hAnsi="Arial" w:cs="Arial"/>
          <w:lang w:val="ru-RU"/>
        </w:rPr>
        <w:t>:</w:t>
      </w:r>
    </w:p>
    <w:p w:rsidR="00DC624F" w:rsidRDefault="00DC624F" w:rsidP="00EA0995">
      <w:pPr>
        <w:pStyle w:val="a4"/>
        <w:spacing w:before="0" w:beforeAutospacing="0" w:after="0" w:afterAutospacing="0"/>
        <w:ind w:left="-360" w:right="-270"/>
        <w:jc w:val="both"/>
        <w:rPr>
          <w:rFonts w:ascii="Arial" w:hAnsi="Arial" w:cs="Arial"/>
          <w:color w:val="000000"/>
          <w:lang/>
        </w:rPr>
      </w:pPr>
      <w:r w:rsidRPr="00DC624F">
        <w:rPr>
          <w:rFonts w:ascii="Arial" w:hAnsi="Arial" w:cs="Arial"/>
          <w:color w:val="000000"/>
          <w:lang/>
        </w:rPr>
        <w:t xml:space="preserve">Air France </w:t>
      </w:r>
      <w:r w:rsidR="003D1F30">
        <w:rPr>
          <w:rFonts w:ascii="Arial" w:hAnsi="Arial" w:cs="Arial"/>
          <w:color w:val="000000"/>
          <w:lang w:val="ru-RU"/>
        </w:rPr>
        <w:t>или</w:t>
      </w:r>
      <w:r w:rsidRPr="00DC624F">
        <w:rPr>
          <w:rFonts w:ascii="Arial" w:hAnsi="Arial" w:cs="Arial"/>
          <w:color w:val="000000"/>
          <w:lang/>
        </w:rPr>
        <w:t xml:space="preserve"> Delta Air Lines</w:t>
      </w:r>
      <w:r>
        <w:rPr>
          <w:rFonts w:ascii="Arial" w:hAnsi="Arial" w:cs="Arial"/>
        </w:rPr>
        <w:t xml:space="preserve"> </w:t>
      </w:r>
      <w:r w:rsidRPr="00DC624F">
        <w:rPr>
          <w:rFonts w:ascii="Arial" w:hAnsi="Arial" w:cs="Arial"/>
        </w:rPr>
        <w:t>(</w:t>
      </w:r>
      <w:r w:rsidRPr="003F1042">
        <w:rPr>
          <w:rFonts w:ascii="Arial" w:hAnsi="Arial" w:cs="Arial"/>
        </w:rPr>
        <w:t>marketing</w:t>
      </w:r>
      <w:r>
        <w:rPr>
          <w:rFonts w:ascii="Arial" w:hAnsi="Arial" w:cs="Arial"/>
        </w:rPr>
        <w:t>)</w:t>
      </w:r>
      <w:r w:rsidRPr="00DC624F">
        <w:rPr>
          <w:rFonts w:ascii="Arial" w:hAnsi="Arial" w:cs="Arial"/>
          <w:color w:val="000000"/>
          <w:lang/>
        </w:rPr>
        <w:t xml:space="preserve"> / KLM </w:t>
      </w:r>
      <w:r>
        <w:rPr>
          <w:rFonts w:ascii="Arial" w:hAnsi="Arial" w:cs="Arial"/>
          <w:color w:val="000000"/>
          <w:lang/>
        </w:rPr>
        <w:t>(</w:t>
      </w:r>
      <w:r w:rsidRPr="003F1042">
        <w:rPr>
          <w:rFonts w:ascii="Arial" w:hAnsi="Arial" w:cs="Arial"/>
        </w:rPr>
        <w:t>operating</w:t>
      </w:r>
      <w:r>
        <w:rPr>
          <w:rFonts w:ascii="Arial" w:hAnsi="Arial" w:cs="Arial"/>
        </w:rPr>
        <w:t>)</w:t>
      </w:r>
    </w:p>
    <w:p w:rsidR="00DC624F" w:rsidRDefault="00DC624F" w:rsidP="00EA0995">
      <w:pPr>
        <w:pStyle w:val="a4"/>
        <w:spacing w:before="0" w:beforeAutospacing="0" w:after="0" w:afterAutospacing="0"/>
        <w:ind w:left="-360" w:right="-27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/>
        </w:rPr>
        <w:t xml:space="preserve">KLM </w:t>
      </w:r>
      <w:r w:rsidRPr="00DC624F">
        <w:rPr>
          <w:rFonts w:ascii="Arial" w:hAnsi="Arial" w:cs="Arial"/>
        </w:rPr>
        <w:t>(</w:t>
      </w:r>
      <w:r w:rsidRPr="003F1042">
        <w:rPr>
          <w:rFonts w:ascii="Arial" w:hAnsi="Arial" w:cs="Arial"/>
        </w:rPr>
        <w:t>marketing</w:t>
      </w:r>
      <w:r>
        <w:rPr>
          <w:rFonts w:ascii="Arial" w:hAnsi="Arial" w:cs="Arial"/>
        </w:rPr>
        <w:t>)</w:t>
      </w:r>
      <w:r w:rsidRPr="00DC624F">
        <w:rPr>
          <w:rFonts w:ascii="Arial" w:hAnsi="Arial" w:cs="Arial"/>
          <w:color w:val="000000"/>
          <w:lang/>
        </w:rPr>
        <w:t xml:space="preserve">/Air France </w:t>
      </w:r>
      <w:r w:rsidR="003D1F30">
        <w:rPr>
          <w:rFonts w:ascii="Arial" w:hAnsi="Arial" w:cs="Arial"/>
          <w:color w:val="000000"/>
          <w:lang w:val="ru-RU"/>
        </w:rPr>
        <w:t>или</w:t>
      </w:r>
      <w:r w:rsidRPr="00DC624F">
        <w:rPr>
          <w:rFonts w:ascii="Arial" w:hAnsi="Arial" w:cs="Arial"/>
          <w:color w:val="000000"/>
          <w:lang/>
        </w:rPr>
        <w:t xml:space="preserve"> Delta Air Lines </w:t>
      </w:r>
      <w:r>
        <w:rPr>
          <w:rFonts w:ascii="Arial" w:hAnsi="Arial" w:cs="Arial"/>
          <w:color w:val="000000"/>
          <w:lang/>
        </w:rPr>
        <w:t>(</w:t>
      </w:r>
      <w:r w:rsidRPr="003F1042">
        <w:rPr>
          <w:rFonts w:ascii="Arial" w:hAnsi="Arial" w:cs="Arial"/>
        </w:rPr>
        <w:t>operating</w:t>
      </w:r>
      <w:r>
        <w:rPr>
          <w:rFonts w:ascii="Arial" w:hAnsi="Arial" w:cs="Arial"/>
        </w:rPr>
        <w:t>)</w:t>
      </w:r>
    </w:p>
    <w:p w:rsidR="00EF3886" w:rsidRDefault="00EF3886" w:rsidP="00EA0995">
      <w:pPr>
        <w:pStyle w:val="a4"/>
        <w:spacing w:before="0" w:beforeAutospacing="0" w:after="0" w:afterAutospacing="0"/>
        <w:ind w:left="-360" w:right="-270"/>
        <w:jc w:val="both"/>
        <w:rPr>
          <w:rFonts w:ascii="Arial" w:hAnsi="Arial" w:cs="Arial"/>
        </w:rPr>
      </w:pPr>
    </w:p>
    <w:p w:rsidR="00D930A5" w:rsidRPr="003F1042" w:rsidRDefault="00D930A5" w:rsidP="00EF3886">
      <w:pPr>
        <w:pStyle w:val="a4"/>
        <w:spacing w:before="0" w:beforeAutospacing="0" w:after="0" w:afterAutospacing="0"/>
        <w:ind w:left="-360" w:right="-270"/>
        <w:jc w:val="both"/>
        <w:rPr>
          <w:rFonts w:ascii="Arial" w:hAnsi="Arial" w:cs="Arial"/>
          <w:lang w:val="ru-RU"/>
        </w:rPr>
      </w:pPr>
      <w:r w:rsidRPr="00AD0E51">
        <w:rPr>
          <w:rFonts w:ascii="Arial" w:hAnsi="Arial" w:cs="Arial"/>
          <w:lang w:val="ru-RU"/>
        </w:rPr>
        <w:t xml:space="preserve">Обращаем </w:t>
      </w:r>
      <w:r w:rsidR="007E231A">
        <w:rPr>
          <w:rFonts w:ascii="Arial" w:hAnsi="Arial" w:cs="Arial"/>
          <w:lang w:val="ru-RU"/>
        </w:rPr>
        <w:t>в</w:t>
      </w:r>
      <w:r w:rsidRPr="00AD0E51">
        <w:rPr>
          <w:rFonts w:ascii="Arial" w:hAnsi="Arial" w:cs="Arial"/>
          <w:lang w:val="ru-RU"/>
        </w:rPr>
        <w:t xml:space="preserve">аше внимание на необходимость проверять возможность услуги </w:t>
      </w:r>
      <w:r w:rsidRPr="00AD0E51">
        <w:rPr>
          <w:rFonts w:ascii="Arial" w:hAnsi="Arial" w:cs="Arial"/>
        </w:rPr>
        <w:t>UMNR</w:t>
      </w:r>
      <w:r w:rsidRPr="00AD0E51">
        <w:rPr>
          <w:rFonts w:ascii="Arial" w:hAnsi="Arial" w:cs="Arial"/>
          <w:lang w:val="ru-RU"/>
        </w:rPr>
        <w:t xml:space="preserve"> на рейсах совместной эксплуатации.</w:t>
      </w:r>
      <w:r w:rsidRPr="003F1042">
        <w:rPr>
          <w:rFonts w:ascii="Arial" w:hAnsi="Arial" w:cs="Arial"/>
          <w:u w:val="single"/>
          <w:lang w:val="ru-RU"/>
        </w:rPr>
        <w:t xml:space="preserve"> </w:t>
      </w:r>
      <w:r w:rsidRPr="003F1042">
        <w:rPr>
          <w:rFonts w:ascii="Arial" w:hAnsi="Arial" w:cs="Arial"/>
          <w:lang w:val="ru-RU"/>
        </w:rPr>
        <w:t xml:space="preserve">Авиакомпании </w:t>
      </w:r>
      <w:r w:rsidRPr="003F1042">
        <w:rPr>
          <w:rFonts w:ascii="Arial" w:hAnsi="Arial" w:cs="Arial"/>
        </w:rPr>
        <w:t>Air</w:t>
      </w:r>
      <w:r w:rsidRPr="003F1042">
        <w:rPr>
          <w:rFonts w:ascii="Arial" w:hAnsi="Arial" w:cs="Arial"/>
          <w:lang w:val="ru-RU"/>
        </w:rPr>
        <w:t xml:space="preserve"> </w:t>
      </w:r>
      <w:r w:rsidRPr="003F1042">
        <w:rPr>
          <w:rFonts w:ascii="Arial" w:hAnsi="Arial" w:cs="Arial"/>
        </w:rPr>
        <w:t>France</w:t>
      </w:r>
      <w:r w:rsidRPr="003F1042">
        <w:rPr>
          <w:rFonts w:ascii="Arial" w:hAnsi="Arial" w:cs="Arial"/>
          <w:lang w:val="ru-RU"/>
        </w:rPr>
        <w:t xml:space="preserve"> и </w:t>
      </w:r>
      <w:r w:rsidRPr="003F1042">
        <w:rPr>
          <w:rFonts w:ascii="Arial" w:hAnsi="Arial" w:cs="Arial"/>
        </w:rPr>
        <w:t>KLM</w:t>
      </w:r>
      <w:r w:rsidRPr="003F1042">
        <w:rPr>
          <w:rFonts w:ascii="Arial" w:hAnsi="Arial" w:cs="Arial"/>
          <w:lang w:val="ru-RU"/>
        </w:rPr>
        <w:t xml:space="preserve"> не могут предоставить эту услугу на рейсах совместной эксплуатации с компанией "Аэрофлот". В этих случаях билеты должны быть выписаны только на собственные рейсы </w:t>
      </w:r>
      <w:r w:rsidRPr="003F1042">
        <w:rPr>
          <w:rFonts w:ascii="Arial" w:hAnsi="Arial" w:cs="Arial"/>
        </w:rPr>
        <w:t>Air</w:t>
      </w:r>
      <w:r w:rsidRPr="003F1042">
        <w:rPr>
          <w:rFonts w:ascii="Arial" w:hAnsi="Arial" w:cs="Arial"/>
          <w:lang w:val="ru-RU"/>
        </w:rPr>
        <w:t xml:space="preserve"> </w:t>
      </w:r>
      <w:r w:rsidRPr="003F1042">
        <w:rPr>
          <w:rFonts w:ascii="Arial" w:hAnsi="Arial" w:cs="Arial"/>
        </w:rPr>
        <w:t>France</w:t>
      </w:r>
      <w:r w:rsidRPr="003F1042">
        <w:rPr>
          <w:rFonts w:ascii="Arial" w:hAnsi="Arial" w:cs="Arial"/>
          <w:lang w:val="ru-RU"/>
        </w:rPr>
        <w:t xml:space="preserve"> или </w:t>
      </w:r>
      <w:r w:rsidRPr="003F1042">
        <w:rPr>
          <w:rFonts w:ascii="Arial" w:hAnsi="Arial" w:cs="Arial"/>
        </w:rPr>
        <w:t>KLM</w:t>
      </w:r>
      <w:r w:rsidRPr="003F1042">
        <w:rPr>
          <w:rFonts w:ascii="Arial" w:hAnsi="Arial" w:cs="Arial"/>
          <w:lang w:val="ru-RU"/>
        </w:rPr>
        <w:t xml:space="preserve"> с использованием соответствующего валидатора 057 или 074.</w:t>
      </w:r>
    </w:p>
    <w:p w:rsidR="00EF3886" w:rsidRPr="003F1042" w:rsidRDefault="00D930A5" w:rsidP="00EF3886">
      <w:pPr>
        <w:pStyle w:val="a4"/>
        <w:spacing w:before="0" w:beforeAutospacing="0" w:after="0" w:afterAutospacing="0"/>
        <w:ind w:left="-360" w:right="-270"/>
        <w:jc w:val="both"/>
        <w:rPr>
          <w:rFonts w:ascii="Arial" w:hAnsi="Arial" w:cs="Arial"/>
          <w:lang w:val="ru-RU"/>
        </w:rPr>
      </w:pPr>
      <w:r w:rsidRPr="003F1042">
        <w:rPr>
          <w:rFonts w:ascii="Arial" w:hAnsi="Arial" w:cs="Arial"/>
          <w:lang w:val="ru-RU"/>
        </w:rPr>
        <w:t xml:space="preserve">Авиакомпания </w:t>
      </w:r>
      <w:r w:rsidRPr="003F1042">
        <w:rPr>
          <w:rFonts w:ascii="Arial" w:hAnsi="Arial" w:cs="Arial"/>
        </w:rPr>
        <w:t>KLM</w:t>
      </w:r>
      <w:r w:rsidRPr="003F1042">
        <w:rPr>
          <w:rFonts w:ascii="Arial" w:hAnsi="Arial" w:cs="Arial"/>
          <w:lang w:val="ru-RU"/>
        </w:rPr>
        <w:t xml:space="preserve"> не может предоставить услугу </w:t>
      </w:r>
      <w:r w:rsidRPr="003F1042">
        <w:rPr>
          <w:rFonts w:ascii="Arial" w:hAnsi="Arial" w:cs="Arial"/>
        </w:rPr>
        <w:t>UMNR</w:t>
      </w:r>
      <w:r w:rsidRPr="003F1042">
        <w:rPr>
          <w:rFonts w:ascii="Arial" w:hAnsi="Arial" w:cs="Arial"/>
          <w:lang w:val="ru-RU"/>
        </w:rPr>
        <w:t xml:space="preserve"> на рейсах совместной эксплуатации с ирландской авиакомпанией </w:t>
      </w:r>
      <w:r w:rsidRPr="003F1042">
        <w:rPr>
          <w:rFonts w:ascii="Arial" w:hAnsi="Arial" w:cs="Arial"/>
        </w:rPr>
        <w:t>Aer</w:t>
      </w:r>
      <w:r w:rsidRPr="003F1042">
        <w:rPr>
          <w:rFonts w:ascii="Arial" w:hAnsi="Arial" w:cs="Arial"/>
          <w:lang w:val="ru-RU"/>
        </w:rPr>
        <w:t xml:space="preserve"> </w:t>
      </w:r>
      <w:r w:rsidRPr="003F1042">
        <w:rPr>
          <w:rFonts w:ascii="Arial" w:hAnsi="Arial" w:cs="Arial"/>
        </w:rPr>
        <w:t>Lingus</w:t>
      </w:r>
      <w:r w:rsidRPr="003F1042">
        <w:rPr>
          <w:rFonts w:ascii="Arial" w:hAnsi="Arial" w:cs="Arial"/>
          <w:lang w:val="ru-RU"/>
        </w:rPr>
        <w:t xml:space="preserve">. </w:t>
      </w:r>
    </w:p>
    <w:sectPr w:rsidR="00EF3886" w:rsidRPr="003F1042" w:rsidSect="003F1042"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C92"/>
    <w:multiLevelType w:val="hybridMultilevel"/>
    <w:tmpl w:val="D6D4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0A5"/>
    <w:rsid w:val="00094335"/>
    <w:rsid w:val="000E6BC6"/>
    <w:rsid w:val="000F7547"/>
    <w:rsid w:val="00130F69"/>
    <w:rsid w:val="002E57AD"/>
    <w:rsid w:val="0032526C"/>
    <w:rsid w:val="003D1F30"/>
    <w:rsid w:val="003E7E02"/>
    <w:rsid w:val="003F1042"/>
    <w:rsid w:val="004E4C00"/>
    <w:rsid w:val="004F0DD8"/>
    <w:rsid w:val="0056646B"/>
    <w:rsid w:val="0061735E"/>
    <w:rsid w:val="006627FC"/>
    <w:rsid w:val="00703A8F"/>
    <w:rsid w:val="00772545"/>
    <w:rsid w:val="007970BD"/>
    <w:rsid w:val="007E231A"/>
    <w:rsid w:val="007F0B30"/>
    <w:rsid w:val="008B1DD3"/>
    <w:rsid w:val="008E104D"/>
    <w:rsid w:val="00935001"/>
    <w:rsid w:val="00962C5B"/>
    <w:rsid w:val="00991BF3"/>
    <w:rsid w:val="00A70AB5"/>
    <w:rsid w:val="00A74BF1"/>
    <w:rsid w:val="00AD0E51"/>
    <w:rsid w:val="00B03768"/>
    <w:rsid w:val="00BA6621"/>
    <w:rsid w:val="00BC2C8F"/>
    <w:rsid w:val="00BC76CB"/>
    <w:rsid w:val="00C70452"/>
    <w:rsid w:val="00C77BF3"/>
    <w:rsid w:val="00D37264"/>
    <w:rsid w:val="00D930A5"/>
    <w:rsid w:val="00DC1FF5"/>
    <w:rsid w:val="00DC624F"/>
    <w:rsid w:val="00DC7114"/>
    <w:rsid w:val="00DD601E"/>
    <w:rsid w:val="00E070B5"/>
    <w:rsid w:val="00E50772"/>
    <w:rsid w:val="00E96DA5"/>
    <w:rsid w:val="00EA0995"/>
    <w:rsid w:val="00EA3832"/>
    <w:rsid w:val="00ED079B"/>
    <w:rsid w:val="00EF3886"/>
    <w:rsid w:val="00F70780"/>
    <w:rsid w:val="00F71DD7"/>
    <w:rsid w:val="00F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A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930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__=CCBBF419DFC6B1978f9e8a93df9@airfrance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CHIGANOVA VICTORIA</dc:creator>
  <cp:lastModifiedBy>s.iluhina</cp:lastModifiedBy>
  <cp:revision>2</cp:revision>
  <cp:lastPrinted>2017-05-22T09:51:00Z</cp:lastPrinted>
  <dcterms:created xsi:type="dcterms:W3CDTF">2017-05-22T13:05:00Z</dcterms:created>
  <dcterms:modified xsi:type="dcterms:W3CDTF">2017-05-22T13:05:00Z</dcterms:modified>
</cp:coreProperties>
</file>